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B2482" w14:textId="4162E2E1" w:rsidR="007168F2" w:rsidRPr="007168F2" w:rsidRDefault="0004112B" w:rsidP="007F4FDE">
      <w:pPr>
        <w:pStyle w:val="NormalWeb"/>
        <w:spacing w:before="0" w:beforeAutospacing="0" w:after="0" w:afterAutospacing="0"/>
        <w:ind w:left="540"/>
        <w:jc w:val="right"/>
        <w:outlineLvl w:val="0"/>
        <w:rPr>
          <w:b/>
          <w:color w:val="000000"/>
          <w:sz w:val="44"/>
          <w:szCs w:val="44"/>
        </w:rPr>
      </w:pPr>
      <w:bookmarkStart w:id="0" w:name="_GoBack"/>
      <w:bookmarkEnd w:id="0"/>
      <w:r>
        <w:rPr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06FD221" wp14:editId="4A5C8263">
            <wp:simplePos x="0" y="0"/>
            <wp:positionH relativeFrom="column">
              <wp:posOffset>-228600</wp:posOffset>
            </wp:positionH>
            <wp:positionV relativeFrom="paragraph">
              <wp:posOffset>-1</wp:posOffset>
            </wp:positionV>
            <wp:extent cx="2703041" cy="948267"/>
            <wp:effectExtent l="0" t="0" r="0" b="0"/>
            <wp:wrapNone/>
            <wp:docPr id="1" name="Picture 1" descr="Macintosh HD:Users:ericspiritas:Desktop:Pictures:StudioMovieGr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spiritas:Desktop:Pictures:StudioMovieGri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20" cy="9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65">
        <w:rPr>
          <w:b/>
          <w:color w:val="000000"/>
          <w:sz w:val="44"/>
          <w:szCs w:val="44"/>
        </w:rPr>
        <w:t xml:space="preserve"> </w:t>
      </w:r>
      <w:r w:rsidR="007D5B02">
        <w:rPr>
          <w:b/>
          <w:color w:val="000000"/>
          <w:sz w:val="44"/>
          <w:szCs w:val="44"/>
        </w:rPr>
        <w:t>MEDIA ALERT</w:t>
      </w:r>
    </w:p>
    <w:p w14:paraId="1B71F849" w14:textId="4062E2A6" w:rsidR="001A28F1" w:rsidRPr="007D5B02" w:rsidRDefault="00212A33" w:rsidP="007F4FDE">
      <w:pPr>
        <w:pStyle w:val="NormalWeb"/>
        <w:tabs>
          <w:tab w:val="left" w:pos="840"/>
          <w:tab w:val="right" w:pos="8730"/>
        </w:tabs>
        <w:spacing w:before="0" w:beforeAutospacing="0" w:after="0" w:afterAutospacing="0"/>
        <w:ind w:left="540"/>
        <w:outlineLvl w:val="0"/>
      </w:pPr>
      <w:r w:rsidRPr="007D5B02">
        <w:rPr>
          <w:i/>
        </w:rPr>
        <w:tab/>
      </w:r>
      <w:r w:rsidRPr="007D5B02">
        <w:rPr>
          <w:i/>
        </w:rPr>
        <w:tab/>
      </w:r>
      <w:r w:rsidR="00236857" w:rsidRPr="007D5B02">
        <w:rPr>
          <w:i/>
        </w:rPr>
        <w:t>For Immediate Release</w:t>
      </w:r>
    </w:p>
    <w:p w14:paraId="7E4ECC7A" w14:textId="3D84EE27" w:rsidR="001A28F1" w:rsidRDefault="001A28F1" w:rsidP="001A28F1">
      <w:pPr>
        <w:pStyle w:val="NormalWeb"/>
        <w:spacing w:before="0" w:beforeAutospacing="0" w:after="0" w:afterAutospacing="0"/>
        <w:ind w:left="1620"/>
        <w:jc w:val="right"/>
      </w:pPr>
      <w:r w:rsidRPr="007168F2">
        <w:rPr>
          <w:rFonts w:ascii="Impact" w:hAnsi="Impact"/>
          <w:color w:val="FF0000"/>
        </w:rPr>
        <w:t>    </w:t>
      </w:r>
      <w:r w:rsidR="007168F2">
        <w:rPr>
          <w:rStyle w:val="apple-tab-span"/>
          <w:rFonts w:ascii="Impact" w:hAnsi="Impact"/>
          <w:color w:val="000000"/>
        </w:rPr>
        <w:tab/>
      </w:r>
      <w:r w:rsidR="007168F2">
        <w:rPr>
          <w:rStyle w:val="apple-tab-span"/>
          <w:rFonts w:ascii="Impact" w:hAnsi="Impact"/>
          <w:color w:val="000000"/>
        </w:rPr>
        <w:tab/>
      </w:r>
      <w:r w:rsidR="007168F2">
        <w:rPr>
          <w:rStyle w:val="apple-tab-span"/>
          <w:rFonts w:ascii="Impact" w:hAnsi="Impact"/>
          <w:color w:val="000000"/>
        </w:rPr>
        <w:tab/>
      </w:r>
    </w:p>
    <w:p w14:paraId="30075ADC" w14:textId="77777777" w:rsidR="001A28F1" w:rsidRDefault="001A28F1" w:rsidP="007F4FDE">
      <w:pPr>
        <w:pStyle w:val="NormalWeb"/>
        <w:spacing w:before="0" w:beforeAutospacing="0" w:after="0" w:afterAutospacing="0"/>
        <w:ind w:left="1620"/>
        <w:jc w:val="right"/>
        <w:outlineLvl w:val="0"/>
      </w:pPr>
      <w:r>
        <w:rPr>
          <w:color w:val="000000"/>
        </w:rPr>
        <w:t>Contact: Ladd Biro, Champion Management  </w:t>
      </w:r>
    </w:p>
    <w:p w14:paraId="25356B30" w14:textId="4EEADBF8" w:rsidR="001A28F1" w:rsidRDefault="00A2460E" w:rsidP="001A28F1">
      <w:pPr>
        <w:pStyle w:val="NormalWeb"/>
        <w:spacing w:before="0" w:beforeAutospacing="0" w:after="0" w:afterAutospacing="0"/>
        <w:ind w:left="1620"/>
        <w:jc w:val="right"/>
        <w:rPr>
          <w:color w:val="000000"/>
        </w:rPr>
      </w:pPr>
      <w:r>
        <w:rPr>
          <w:color w:val="000000"/>
        </w:rPr>
        <w:t>972.930.9933;</w:t>
      </w:r>
      <w:r w:rsidR="001A28F1">
        <w:rPr>
          <w:color w:val="000000"/>
        </w:rPr>
        <w:t> </w:t>
      </w:r>
      <w:hyperlink r:id="rId6" w:history="1">
        <w:r w:rsidR="002E0009" w:rsidRPr="003764A9">
          <w:rPr>
            <w:rStyle w:val="Hyperlink"/>
          </w:rPr>
          <w:t>lbiro@championmgt.com</w:t>
        </w:r>
      </w:hyperlink>
      <w:r w:rsidR="001A28F1">
        <w:rPr>
          <w:color w:val="000000"/>
        </w:rPr>
        <w:t xml:space="preserve"> </w:t>
      </w:r>
    </w:p>
    <w:p w14:paraId="52AE6BC0" w14:textId="77777777" w:rsidR="00B713C2" w:rsidRDefault="00B713C2" w:rsidP="001A28F1">
      <w:pPr>
        <w:pStyle w:val="NormalWeb"/>
        <w:spacing w:before="0" w:beforeAutospacing="0" w:after="0" w:afterAutospacing="0"/>
        <w:ind w:left="1620"/>
        <w:jc w:val="right"/>
        <w:rPr>
          <w:color w:val="000000"/>
        </w:rPr>
      </w:pPr>
    </w:p>
    <w:p w14:paraId="2305AA63" w14:textId="1217D54F" w:rsidR="002E0009" w:rsidRDefault="002E0009" w:rsidP="007F4FDE">
      <w:pPr>
        <w:pStyle w:val="NormalWeb"/>
        <w:spacing w:before="0" w:beforeAutospacing="0" w:after="0" w:afterAutospacing="0"/>
        <w:ind w:left="1620"/>
        <w:jc w:val="right"/>
        <w:outlineLvl w:val="0"/>
        <w:rPr>
          <w:color w:val="000000"/>
        </w:rPr>
      </w:pPr>
      <w:r>
        <w:rPr>
          <w:color w:val="000000"/>
        </w:rPr>
        <w:t>Contact: Lynne McQuaker, Studio Movie Grill</w:t>
      </w:r>
    </w:p>
    <w:p w14:paraId="2B666405" w14:textId="6ABCAF5A" w:rsidR="002E0009" w:rsidRPr="002E0009" w:rsidRDefault="00DE5CE0" w:rsidP="001A28F1">
      <w:pPr>
        <w:pStyle w:val="NormalWeb"/>
        <w:spacing w:before="0" w:beforeAutospacing="0" w:after="0" w:afterAutospacing="0"/>
        <w:ind w:left="1620"/>
        <w:jc w:val="right"/>
      </w:pPr>
      <w:r w:rsidRPr="002E52CC">
        <w:t>972.388.7888;</w:t>
      </w:r>
      <w:r>
        <w:rPr>
          <w:color w:val="FF0000"/>
        </w:rPr>
        <w:t xml:space="preserve"> </w:t>
      </w:r>
      <w:hyperlink r:id="rId7" w:history="1">
        <w:r w:rsidR="002E0009" w:rsidRPr="002E0009">
          <w:rPr>
            <w:color w:val="0000E9"/>
            <w:u w:val="single" w:color="0000E9"/>
          </w:rPr>
          <w:t>lmcquaker@studiomoviegrill.com</w:t>
        </w:r>
      </w:hyperlink>
    </w:p>
    <w:p w14:paraId="62654BD7" w14:textId="77777777" w:rsidR="00D45F57" w:rsidRDefault="00D45F57" w:rsidP="001A28F1"/>
    <w:p w14:paraId="406AA177" w14:textId="77EFCDAF" w:rsidR="00C978FF" w:rsidRDefault="007D5B02" w:rsidP="007F4F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 w:rsidRPr="007D5B02">
        <w:rPr>
          <w:b/>
          <w:bCs/>
          <w:color w:val="000000"/>
          <w:sz w:val="32"/>
          <w:szCs w:val="32"/>
        </w:rPr>
        <w:t>Studio Movie Grill Fundraiser for Kayla Gomez</w:t>
      </w:r>
    </w:p>
    <w:p w14:paraId="45B2B639" w14:textId="77777777" w:rsidR="007D5B02" w:rsidRDefault="007D5B02" w:rsidP="007D5B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17366B"/>
          <w:sz w:val="30"/>
          <w:szCs w:val="30"/>
        </w:rPr>
      </w:pPr>
    </w:p>
    <w:p w14:paraId="703A2EE7" w14:textId="29EB7426" w:rsidR="007D5B02" w:rsidRPr="007D5B02" w:rsidRDefault="007D5B02" w:rsidP="007D5B02">
      <w:r>
        <w:rPr>
          <w:i/>
          <w:iCs/>
          <w:color w:val="000000"/>
        </w:rPr>
        <w:t>TYLER, TX</w:t>
      </w:r>
      <w:r w:rsidR="002E0009">
        <w:rPr>
          <w:i/>
          <w:iCs/>
          <w:color w:val="000000"/>
        </w:rPr>
        <w:t xml:space="preserve"> </w:t>
      </w:r>
      <w:r w:rsidR="001A28F1" w:rsidRPr="00577553">
        <w:t>(</w:t>
      </w:r>
      <w:r>
        <w:t>Nov. 9</w:t>
      </w:r>
      <w:r w:rsidR="00685C43" w:rsidRPr="00F47BEC">
        <w:t>,</w:t>
      </w:r>
      <w:r w:rsidR="009D6E13" w:rsidRPr="00F47BEC">
        <w:t xml:space="preserve"> 2016</w:t>
      </w:r>
      <w:r w:rsidR="001A28F1">
        <w:rPr>
          <w:color w:val="000000"/>
        </w:rPr>
        <w:t>) –</w:t>
      </w:r>
      <w:r w:rsidR="0086528C">
        <w:rPr>
          <w:color w:val="000000"/>
        </w:rPr>
        <w:t xml:space="preserve"> </w:t>
      </w:r>
      <w:r w:rsidRPr="007D5B02">
        <w:t xml:space="preserve">The </w:t>
      </w:r>
      <w:hyperlink r:id="rId8" w:history="1">
        <w:r w:rsidRPr="001305B0">
          <w:rPr>
            <w:rStyle w:val="Hyperlink"/>
          </w:rPr>
          <w:t>Studio Movie Grill</w:t>
        </w:r>
      </w:hyperlink>
      <w:r>
        <w:rPr>
          <w:color w:val="000000"/>
        </w:rPr>
        <w:t xml:space="preserve"> </w:t>
      </w:r>
      <w:r w:rsidRPr="007D5B02">
        <w:t>family grieves with the entire Tyler community over the senseless and horrific tragedy that took the life of 10-year-old Kayla Gomez earlier this week.</w:t>
      </w:r>
    </w:p>
    <w:p w14:paraId="03264DAE" w14:textId="77777777" w:rsidR="007D5B02" w:rsidRPr="007D5B02" w:rsidRDefault="007D5B02" w:rsidP="007D5B02">
      <w:pPr>
        <w:widowControl w:val="0"/>
        <w:autoSpaceDE w:val="0"/>
        <w:autoSpaceDN w:val="0"/>
        <w:adjustRightInd w:val="0"/>
      </w:pPr>
      <w:r w:rsidRPr="007D5B02">
        <w:t> </w:t>
      </w:r>
    </w:p>
    <w:p w14:paraId="6F7EC621" w14:textId="77777777" w:rsidR="007D5B02" w:rsidRPr="007D5B02" w:rsidRDefault="007D5B02" w:rsidP="007D5B02">
      <w:pPr>
        <w:widowControl w:val="0"/>
        <w:autoSpaceDE w:val="0"/>
        <w:autoSpaceDN w:val="0"/>
        <w:adjustRightInd w:val="0"/>
      </w:pPr>
      <w:r w:rsidRPr="007D5B02">
        <w:t>To honor Kayla's memory, and to support the family she left behind, SMG in Tyler will donate 100% of all proceeds from ticket and food &amp; beverage sales for this Sunday's 1:45 p.m. showing of </w:t>
      </w:r>
      <w:r w:rsidRPr="007D5B02">
        <w:rPr>
          <w:i/>
          <w:iCs/>
        </w:rPr>
        <w:t>TROLLS</w:t>
      </w:r>
      <w:r w:rsidRPr="007D5B02">
        <w:t> to Kayla's fund.</w:t>
      </w:r>
    </w:p>
    <w:p w14:paraId="6D83C97D" w14:textId="77777777" w:rsidR="007D5B02" w:rsidRPr="007D5B02" w:rsidRDefault="007D5B02" w:rsidP="007D5B02">
      <w:pPr>
        <w:widowControl w:val="0"/>
        <w:autoSpaceDE w:val="0"/>
        <w:autoSpaceDN w:val="0"/>
        <w:adjustRightInd w:val="0"/>
      </w:pPr>
      <w:r w:rsidRPr="007D5B02">
        <w:t> </w:t>
      </w:r>
    </w:p>
    <w:p w14:paraId="73D5A7BC" w14:textId="77777777" w:rsidR="007D5B02" w:rsidRPr="007D5B02" w:rsidRDefault="007D5B02" w:rsidP="007F4FDE">
      <w:pPr>
        <w:widowControl w:val="0"/>
        <w:autoSpaceDE w:val="0"/>
        <w:autoSpaceDN w:val="0"/>
        <w:adjustRightInd w:val="0"/>
        <w:outlineLvl w:val="0"/>
      </w:pPr>
      <w:r w:rsidRPr="007D5B02">
        <w:t>WHAT: </w:t>
      </w:r>
      <w:r w:rsidRPr="007D5B02">
        <w:rPr>
          <w:i/>
          <w:iCs/>
        </w:rPr>
        <w:t>TROLLS</w:t>
      </w:r>
      <w:r w:rsidRPr="007D5B02">
        <w:t> screening to honor the life of Kayla Gomez</w:t>
      </w:r>
    </w:p>
    <w:p w14:paraId="6690C3B7" w14:textId="77777777" w:rsidR="007D5B02" w:rsidRPr="007D5B02" w:rsidRDefault="007D5B02" w:rsidP="007D5B02">
      <w:pPr>
        <w:widowControl w:val="0"/>
        <w:autoSpaceDE w:val="0"/>
        <w:autoSpaceDN w:val="0"/>
        <w:adjustRightInd w:val="0"/>
      </w:pPr>
      <w:r w:rsidRPr="007D5B02">
        <w:t> </w:t>
      </w:r>
    </w:p>
    <w:p w14:paraId="5AB13D63" w14:textId="77777777" w:rsidR="007D5B02" w:rsidRPr="007D5B02" w:rsidRDefault="007D5B02" w:rsidP="007F4FDE">
      <w:pPr>
        <w:widowControl w:val="0"/>
        <w:autoSpaceDE w:val="0"/>
        <w:autoSpaceDN w:val="0"/>
        <w:adjustRightInd w:val="0"/>
        <w:outlineLvl w:val="0"/>
      </w:pPr>
      <w:r w:rsidRPr="007D5B02">
        <w:t>WHERE: Studio Movie Grill (8954 S. Broadway Ave., Tyler)</w:t>
      </w:r>
    </w:p>
    <w:p w14:paraId="5C8CED1C" w14:textId="77777777" w:rsidR="007D5B02" w:rsidRPr="007D5B02" w:rsidRDefault="007D5B02" w:rsidP="007D5B02">
      <w:pPr>
        <w:widowControl w:val="0"/>
        <w:autoSpaceDE w:val="0"/>
        <w:autoSpaceDN w:val="0"/>
        <w:adjustRightInd w:val="0"/>
      </w:pPr>
      <w:r w:rsidRPr="007D5B02">
        <w:t> </w:t>
      </w:r>
    </w:p>
    <w:p w14:paraId="25712576" w14:textId="77777777" w:rsidR="007D5B02" w:rsidRPr="007D5B02" w:rsidRDefault="007D5B02" w:rsidP="007F4FDE">
      <w:pPr>
        <w:widowControl w:val="0"/>
        <w:autoSpaceDE w:val="0"/>
        <w:autoSpaceDN w:val="0"/>
        <w:adjustRightInd w:val="0"/>
        <w:outlineLvl w:val="0"/>
      </w:pPr>
      <w:r w:rsidRPr="007D5B02">
        <w:t>WHEN: Sunday, Nov. 13 at 1:45 p.m.</w:t>
      </w:r>
    </w:p>
    <w:p w14:paraId="00B6F4FD" w14:textId="77777777" w:rsidR="007D5B02" w:rsidRPr="007D5B02" w:rsidRDefault="007D5B02" w:rsidP="007D5B02">
      <w:pPr>
        <w:widowControl w:val="0"/>
        <w:autoSpaceDE w:val="0"/>
        <w:autoSpaceDN w:val="0"/>
        <w:adjustRightInd w:val="0"/>
      </w:pPr>
      <w:r w:rsidRPr="007D5B02">
        <w:t> </w:t>
      </w:r>
    </w:p>
    <w:p w14:paraId="05E14E94" w14:textId="77777777" w:rsidR="007D5B02" w:rsidRPr="007D5B02" w:rsidRDefault="007D5B02" w:rsidP="007F4FDE">
      <w:pPr>
        <w:widowControl w:val="0"/>
        <w:autoSpaceDE w:val="0"/>
        <w:autoSpaceDN w:val="0"/>
        <w:adjustRightInd w:val="0"/>
        <w:outlineLvl w:val="0"/>
      </w:pPr>
      <w:r w:rsidRPr="007D5B02">
        <w:t>WHY: All proceeds to benefit the fund for Kayla</w:t>
      </w:r>
      <w:r w:rsidRPr="007D5B02">
        <w:rPr>
          <w:color w:val="FB0007"/>
        </w:rPr>
        <w:t> </w:t>
      </w:r>
      <w:r w:rsidRPr="007D5B02">
        <w:t>at First Bank &amp; Trust East Texas</w:t>
      </w:r>
    </w:p>
    <w:p w14:paraId="2F902DE1" w14:textId="77777777" w:rsidR="007D5B02" w:rsidRPr="007D5B02" w:rsidRDefault="007D5B02" w:rsidP="007D5B02">
      <w:pPr>
        <w:widowControl w:val="0"/>
        <w:autoSpaceDE w:val="0"/>
        <w:autoSpaceDN w:val="0"/>
        <w:adjustRightInd w:val="0"/>
      </w:pPr>
      <w:r w:rsidRPr="007D5B02">
        <w:t> </w:t>
      </w:r>
    </w:p>
    <w:p w14:paraId="493CD2DC" w14:textId="77777777" w:rsidR="007D5B02" w:rsidRPr="007D5B02" w:rsidRDefault="007D5B02" w:rsidP="007F4FDE">
      <w:pPr>
        <w:widowControl w:val="0"/>
        <w:autoSpaceDE w:val="0"/>
        <w:autoSpaceDN w:val="0"/>
        <w:adjustRightInd w:val="0"/>
        <w:outlineLvl w:val="0"/>
      </w:pPr>
      <w:r w:rsidRPr="007D5B02">
        <w:t>HOW: Tickets may be purchased online or at the box office</w:t>
      </w:r>
    </w:p>
    <w:p w14:paraId="3D720C5D" w14:textId="77777777" w:rsidR="007D5B02" w:rsidRPr="007D5B02" w:rsidRDefault="007D5B02" w:rsidP="007D5B02">
      <w:pPr>
        <w:widowControl w:val="0"/>
        <w:autoSpaceDE w:val="0"/>
        <w:autoSpaceDN w:val="0"/>
        <w:adjustRightInd w:val="0"/>
      </w:pPr>
      <w:r w:rsidRPr="007D5B02">
        <w:t> </w:t>
      </w:r>
    </w:p>
    <w:p w14:paraId="22D34BB6" w14:textId="5B51240D" w:rsidR="001305B0" w:rsidRPr="007D5B02" w:rsidRDefault="007D5B02" w:rsidP="007F4FDE">
      <w:pPr>
        <w:outlineLvl w:val="0"/>
        <w:rPr>
          <w:color w:val="000000"/>
        </w:rPr>
      </w:pPr>
      <w:r w:rsidRPr="007D5B02">
        <w:t>Please join with us to support the family and loved ones in their time of need.</w:t>
      </w:r>
    </w:p>
    <w:p w14:paraId="54B1A9CA" w14:textId="77777777" w:rsidR="00023B03" w:rsidRDefault="00023B03" w:rsidP="00866958">
      <w:pPr>
        <w:pStyle w:val="NormalWeb"/>
        <w:spacing w:before="0" w:beforeAutospacing="0" w:after="0" w:afterAutospacing="0"/>
      </w:pPr>
    </w:p>
    <w:p w14:paraId="31A1DAE8" w14:textId="77777777" w:rsidR="00E0061C" w:rsidRPr="006F5714" w:rsidRDefault="00E0061C" w:rsidP="007F4FDE">
      <w:pPr>
        <w:widowControl w:val="0"/>
        <w:autoSpaceDE w:val="0"/>
        <w:autoSpaceDN w:val="0"/>
        <w:adjustRightInd w:val="0"/>
        <w:outlineLvl w:val="0"/>
      </w:pPr>
      <w:r w:rsidRPr="006F5714">
        <w:rPr>
          <w:b/>
          <w:bCs/>
        </w:rPr>
        <w:t>About Studio Movie Grill</w:t>
      </w:r>
    </w:p>
    <w:p w14:paraId="1EA4AE65" w14:textId="080559CB" w:rsidR="00E0061C" w:rsidRPr="00023B03" w:rsidRDefault="00E0061C" w:rsidP="00E0061C">
      <w:pPr>
        <w:widowControl w:val="0"/>
        <w:autoSpaceDE w:val="0"/>
        <w:autoSpaceDN w:val="0"/>
        <w:adjustRightInd w:val="0"/>
      </w:pPr>
      <w:r w:rsidRPr="006F5714">
        <w:t>Studio Movie Grill (“SMG”) modernized the traditional movie-going experience by combining first-run movies with full-service, in-theater dining and is characterized in the market today by its continued ability to innovate and its dedicatio</w:t>
      </w:r>
      <w:r w:rsidR="00A52697">
        <w:t>n to the communities it serves.</w:t>
      </w:r>
      <w:r w:rsidRPr="006F5714">
        <w:t xml:space="preserve"> Established in 2000, SMG has swi</w:t>
      </w:r>
      <w:r w:rsidR="00A52697">
        <w:t>ftly grown to 24 locations in 10 states. As</w:t>
      </w:r>
      <w:r w:rsidRPr="006F5714">
        <w:t xml:space="preserve"> the leader of in-theater dining exhibition, </w:t>
      </w:r>
      <w:r w:rsidR="00A52697">
        <w:t xml:space="preserve">SMG </w:t>
      </w:r>
      <w:r w:rsidRPr="006F5714">
        <w:t>recently announced a major expansion initiative with plans for additional sites throughout the country as well as ongoing remodeling and renova</w:t>
      </w:r>
      <w:r w:rsidR="00A52697">
        <w:t xml:space="preserve">tions to existing locations. </w:t>
      </w:r>
      <w:r w:rsidRPr="006F5714">
        <w:t xml:space="preserve">SMG currently ranks </w:t>
      </w:r>
      <w:r w:rsidR="00A52697">
        <w:t xml:space="preserve">as </w:t>
      </w:r>
      <w:r w:rsidRPr="006F5714">
        <w:t>the 20th</w:t>
      </w:r>
      <w:r w:rsidR="00023B03">
        <w:t xml:space="preserve"> largest exhibitor in the U.S. </w:t>
      </w:r>
      <w:r w:rsidRPr="006F5714">
        <w:t>For additional information, visit </w:t>
      </w:r>
      <w:hyperlink r:id="rId9" w:history="1">
        <w:r w:rsidRPr="006F5714">
          <w:rPr>
            <w:color w:val="0000E9"/>
          </w:rPr>
          <w:t>studiomoviegrill.com</w:t>
        </w:r>
      </w:hyperlink>
      <w:r w:rsidRPr="006F5714">
        <w:t>. </w:t>
      </w:r>
      <w:r w:rsidRPr="006F5714">
        <w:rPr>
          <w:b/>
        </w:rPr>
        <w:t xml:space="preserve"> </w:t>
      </w:r>
    </w:p>
    <w:p w14:paraId="797E21FC" w14:textId="0AECD47C" w:rsidR="004656DD" w:rsidRPr="006F5714" w:rsidRDefault="001A28F1" w:rsidP="00212A33">
      <w:pPr>
        <w:jc w:val="center"/>
      </w:pPr>
      <w:r w:rsidRPr="006F5714">
        <w:br/>
      </w:r>
      <w:r w:rsidRPr="006F5714">
        <w:rPr>
          <w:color w:val="000000"/>
        </w:rPr>
        <w:t># # #</w:t>
      </w:r>
    </w:p>
    <w:sectPr w:rsidR="004656DD" w:rsidRPr="006F5714" w:rsidSect="00B01496">
      <w:pgSz w:w="12240" w:h="15840"/>
      <w:pgMar w:top="1440" w:right="171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68A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B32262"/>
    <w:multiLevelType w:val="multilevel"/>
    <w:tmpl w:val="784A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01ACD"/>
    <w:multiLevelType w:val="multilevel"/>
    <w:tmpl w:val="DF1E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60BF1"/>
    <w:multiLevelType w:val="hybridMultilevel"/>
    <w:tmpl w:val="A412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10CB"/>
    <w:multiLevelType w:val="hybridMultilevel"/>
    <w:tmpl w:val="57DE3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20249"/>
    <w:multiLevelType w:val="hybridMultilevel"/>
    <w:tmpl w:val="97C2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8B"/>
    <w:rsid w:val="000071D0"/>
    <w:rsid w:val="0001118B"/>
    <w:rsid w:val="000111B8"/>
    <w:rsid w:val="0001197A"/>
    <w:rsid w:val="00015650"/>
    <w:rsid w:val="00015EF0"/>
    <w:rsid w:val="0001685F"/>
    <w:rsid w:val="000233E1"/>
    <w:rsid w:val="00023B03"/>
    <w:rsid w:val="00031400"/>
    <w:rsid w:val="0003602A"/>
    <w:rsid w:val="0004112B"/>
    <w:rsid w:val="00043E2A"/>
    <w:rsid w:val="00046335"/>
    <w:rsid w:val="00047349"/>
    <w:rsid w:val="000531F7"/>
    <w:rsid w:val="00080AA6"/>
    <w:rsid w:val="00095FC6"/>
    <w:rsid w:val="000A0EE0"/>
    <w:rsid w:val="000A3720"/>
    <w:rsid w:val="000B3206"/>
    <w:rsid w:val="000B3CBC"/>
    <w:rsid w:val="000B4282"/>
    <w:rsid w:val="000D157C"/>
    <w:rsid w:val="000D5211"/>
    <w:rsid w:val="000E0FA3"/>
    <w:rsid w:val="000E1408"/>
    <w:rsid w:val="000E5022"/>
    <w:rsid w:val="000E528D"/>
    <w:rsid w:val="000F522A"/>
    <w:rsid w:val="000F67DF"/>
    <w:rsid w:val="0010591F"/>
    <w:rsid w:val="00117A48"/>
    <w:rsid w:val="00120407"/>
    <w:rsid w:val="001305B0"/>
    <w:rsid w:val="001331B2"/>
    <w:rsid w:val="001352CE"/>
    <w:rsid w:val="00144773"/>
    <w:rsid w:val="00145EE4"/>
    <w:rsid w:val="00147709"/>
    <w:rsid w:val="00156739"/>
    <w:rsid w:val="00156923"/>
    <w:rsid w:val="00156B5A"/>
    <w:rsid w:val="00161DA6"/>
    <w:rsid w:val="00171EEB"/>
    <w:rsid w:val="00172199"/>
    <w:rsid w:val="00175195"/>
    <w:rsid w:val="00185F5C"/>
    <w:rsid w:val="00186C09"/>
    <w:rsid w:val="00191E7B"/>
    <w:rsid w:val="0019611A"/>
    <w:rsid w:val="001A0034"/>
    <w:rsid w:val="001A28F1"/>
    <w:rsid w:val="001B3C2F"/>
    <w:rsid w:val="001B7A63"/>
    <w:rsid w:val="001C0AC4"/>
    <w:rsid w:val="001C32B0"/>
    <w:rsid w:val="001C59BE"/>
    <w:rsid w:val="001F2426"/>
    <w:rsid w:val="001F4E56"/>
    <w:rsid w:val="001F5306"/>
    <w:rsid w:val="00200EEB"/>
    <w:rsid w:val="00201E27"/>
    <w:rsid w:val="002068E0"/>
    <w:rsid w:val="0020732E"/>
    <w:rsid w:val="00212A33"/>
    <w:rsid w:val="00216BFF"/>
    <w:rsid w:val="00224978"/>
    <w:rsid w:val="0023145E"/>
    <w:rsid w:val="00236857"/>
    <w:rsid w:val="00252EF5"/>
    <w:rsid w:val="00256C2F"/>
    <w:rsid w:val="0025777B"/>
    <w:rsid w:val="00261140"/>
    <w:rsid w:val="00262CCD"/>
    <w:rsid w:val="002811CE"/>
    <w:rsid w:val="0028207E"/>
    <w:rsid w:val="00293A57"/>
    <w:rsid w:val="002971A1"/>
    <w:rsid w:val="002A1C89"/>
    <w:rsid w:val="002B3191"/>
    <w:rsid w:val="002B45F7"/>
    <w:rsid w:val="002B58D5"/>
    <w:rsid w:val="002C008D"/>
    <w:rsid w:val="002C179F"/>
    <w:rsid w:val="002C704B"/>
    <w:rsid w:val="002D2A4C"/>
    <w:rsid w:val="002D3724"/>
    <w:rsid w:val="002E0009"/>
    <w:rsid w:val="002E0E0A"/>
    <w:rsid w:val="002E481A"/>
    <w:rsid w:val="002E52CC"/>
    <w:rsid w:val="002F0346"/>
    <w:rsid w:val="002F61B8"/>
    <w:rsid w:val="003020E5"/>
    <w:rsid w:val="003146C0"/>
    <w:rsid w:val="00316E2C"/>
    <w:rsid w:val="00320612"/>
    <w:rsid w:val="0032321E"/>
    <w:rsid w:val="00324179"/>
    <w:rsid w:val="003276F0"/>
    <w:rsid w:val="00330189"/>
    <w:rsid w:val="0033048E"/>
    <w:rsid w:val="00332BA7"/>
    <w:rsid w:val="00336E51"/>
    <w:rsid w:val="00337F2F"/>
    <w:rsid w:val="00356DE6"/>
    <w:rsid w:val="0036187C"/>
    <w:rsid w:val="0036239A"/>
    <w:rsid w:val="00363E87"/>
    <w:rsid w:val="00371AF8"/>
    <w:rsid w:val="00376077"/>
    <w:rsid w:val="003779E3"/>
    <w:rsid w:val="00385EC2"/>
    <w:rsid w:val="00391F2F"/>
    <w:rsid w:val="00394892"/>
    <w:rsid w:val="003A3463"/>
    <w:rsid w:val="003A36F8"/>
    <w:rsid w:val="003A4455"/>
    <w:rsid w:val="003B1B55"/>
    <w:rsid w:val="003B1B79"/>
    <w:rsid w:val="003B70FF"/>
    <w:rsid w:val="003B7AC7"/>
    <w:rsid w:val="003E11DF"/>
    <w:rsid w:val="003E292D"/>
    <w:rsid w:val="003E2DD3"/>
    <w:rsid w:val="003F548B"/>
    <w:rsid w:val="003F54A1"/>
    <w:rsid w:val="00400BA1"/>
    <w:rsid w:val="004018BE"/>
    <w:rsid w:val="004174C4"/>
    <w:rsid w:val="004244B3"/>
    <w:rsid w:val="004273F8"/>
    <w:rsid w:val="00442847"/>
    <w:rsid w:val="004579BE"/>
    <w:rsid w:val="00461233"/>
    <w:rsid w:val="004656DD"/>
    <w:rsid w:val="00465B09"/>
    <w:rsid w:val="00471EEC"/>
    <w:rsid w:val="00472761"/>
    <w:rsid w:val="00473FAE"/>
    <w:rsid w:val="0047690D"/>
    <w:rsid w:val="004A13C6"/>
    <w:rsid w:val="004A31AB"/>
    <w:rsid w:val="004C0808"/>
    <w:rsid w:val="004C33A1"/>
    <w:rsid w:val="004C4272"/>
    <w:rsid w:val="004E5442"/>
    <w:rsid w:val="0050226D"/>
    <w:rsid w:val="00506341"/>
    <w:rsid w:val="0051017C"/>
    <w:rsid w:val="00514FE9"/>
    <w:rsid w:val="0052305E"/>
    <w:rsid w:val="00527E01"/>
    <w:rsid w:val="0053223B"/>
    <w:rsid w:val="0053287E"/>
    <w:rsid w:val="00535713"/>
    <w:rsid w:val="00541F7D"/>
    <w:rsid w:val="00546D15"/>
    <w:rsid w:val="005500C8"/>
    <w:rsid w:val="005518C5"/>
    <w:rsid w:val="005667E9"/>
    <w:rsid w:val="005669A8"/>
    <w:rsid w:val="00571266"/>
    <w:rsid w:val="00574FF6"/>
    <w:rsid w:val="00577553"/>
    <w:rsid w:val="00583595"/>
    <w:rsid w:val="005851D0"/>
    <w:rsid w:val="00597E5F"/>
    <w:rsid w:val="005A2713"/>
    <w:rsid w:val="005A2D5A"/>
    <w:rsid w:val="005C179B"/>
    <w:rsid w:val="005C3C77"/>
    <w:rsid w:val="005D1E38"/>
    <w:rsid w:val="005D2829"/>
    <w:rsid w:val="005D2AA8"/>
    <w:rsid w:val="005D5415"/>
    <w:rsid w:val="005D5BEA"/>
    <w:rsid w:val="005D64B6"/>
    <w:rsid w:val="005F1F39"/>
    <w:rsid w:val="005F396A"/>
    <w:rsid w:val="005F60A5"/>
    <w:rsid w:val="00601369"/>
    <w:rsid w:val="00602171"/>
    <w:rsid w:val="006021F0"/>
    <w:rsid w:val="006058EB"/>
    <w:rsid w:val="0061177D"/>
    <w:rsid w:val="006129CB"/>
    <w:rsid w:val="0061433E"/>
    <w:rsid w:val="006175AF"/>
    <w:rsid w:val="00617D8F"/>
    <w:rsid w:val="006258C6"/>
    <w:rsid w:val="006326A1"/>
    <w:rsid w:val="00633BEE"/>
    <w:rsid w:val="00645C18"/>
    <w:rsid w:val="006469E8"/>
    <w:rsid w:val="00670F2C"/>
    <w:rsid w:val="00671371"/>
    <w:rsid w:val="006713FF"/>
    <w:rsid w:val="00674F6C"/>
    <w:rsid w:val="00675A1A"/>
    <w:rsid w:val="00680A46"/>
    <w:rsid w:val="00682276"/>
    <w:rsid w:val="00685C43"/>
    <w:rsid w:val="0069086A"/>
    <w:rsid w:val="006914E2"/>
    <w:rsid w:val="006951D2"/>
    <w:rsid w:val="006A29A3"/>
    <w:rsid w:val="006A563E"/>
    <w:rsid w:val="006A6A4D"/>
    <w:rsid w:val="006A7F8A"/>
    <w:rsid w:val="006B0325"/>
    <w:rsid w:val="006B291C"/>
    <w:rsid w:val="006B2ABA"/>
    <w:rsid w:val="006B57D1"/>
    <w:rsid w:val="006C06AF"/>
    <w:rsid w:val="006C4561"/>
    <w:rsid w:val="006D3770"/>
    <w:rsid w:val="006D3B51"/>
    <w:rsid w:val="006D72E0"/>
    <w:rsid w:val="006E0B20"/>
    <w:rsid w:val="006E42CB"/>
    <w:rsid w:val="006E5AB1"/>
    <w:rsid w:val="006F1F4C"/>
    <w:rsid w:val="006F3898"/>
    <w:rsid w:val="006F5714"/>
    <w:rsid w:val="00710CA7"/>
    <w:rsid w:val="00713554"/>
    <w:rsid w:val="00714243"/>
    <w:rsid w:val="007146BF"/>
    <w:rsid w:val="007168F2"/>
    <w:rsid w:val="00720DCB"/>
    <w:rsid w:val="007210A7"/>
    <w:rsid w:val="00721251"/>
    <w:rsid w:val="00731889"/>
    <w:rsid w:val="00744D7C"/>
    <w:rsid w:val="00744FB7"/>
    <w:rsid w:val="007453A9"/>
    <w:rsid w:val="00745F81"/>
    <w:rsid w:val="00746187"/>
    <w:rsid w:val="007478C8"/>
    <w:rsid w:val="0075399E"/>
    <w:rsid w:val="00753FAC"/>
    <w:rsid w:val="007558B2"/>
    <w:rsid w:val="007558E7"/>
    <w:rsid w:val="00757BA6"/>
    <w:rsid w:val="0076092F"/>
    <w:rsid w:val="00763962"/>
    <w:rsid w:val="00770C8C"/>
    <w:rsid w:val="00780170"/>
    <w:rsid w:val="00783AC8"/>
    <w:rsid w:val="00796A73"/>
    <w:rsid w:val="007A23D8"/>
    <w:rsid w:val="007A2B56"/>
    <w:rsid w:val="007A2C7B"/>
    <w:rsid w:val="007A647C"/>
    <w:rsid w:val="007B1C1C"/>
    <w:rsid w:val="007B39FC"/>
    <w:rsid w:val="007C0175"/>
    <w:rsid w:val="007C2265"/>
    <w:rsid w:val="007D0295"/>
    <w:rsid w:val="007D0E4F"/>
    <w:rsid w:val="007D28DA"/>
    <w:rsid w:val="007D3EE8"/>
    <w:rsid w:val="007D5B02"/>
    <w:rsid w:val="007E101E"/>
    <w:rsid w:val="007E6D0C"/>
    <w:rsid w:val="007F4A3D"/>
    <w:rsid w:val="007F4FDE"/>
    <w:rsid w:val="007F61BC"/>
    <w:rsid w:val="007F6636"/>
    <w:rsid w:val="008006D0"/>
    <w:rsid w:val="00804113"/>
    <w:rsid w:val="0080460A"/>
    <w:rsid w:val="00811333"/>
    <w:rsid w:val="00821ACD"/>
    <w:rsid w:val="008241CF"/>
    <w:rsid w:val="0082484A"/>
    <w:rsid w:val="008274CE"/>
    <w:rsid w:val="00832937"/>
    <w:rsid w:val="00842251"/>
    <w:rsid w:val="00842BBB"/>
    <w:rsid w:val="00843351"/>
    <w:rsid w:val="00844153"/>
    <w:rsid w:val="00853F06"/>
    <w:rsid w:val="008540A8"/>
    <w:rsid w:val="00857DB8"/>
    <w:rsid w:val="00861A18"/>
    <w:rsid w:val="0086528C"/>
    <w:rsid w:val="00866497"/>
    <w:rsid w:val="00866958"/>
    <w:rsid w:val="00867538"/>
    <w:rsid w:val="008736A1"/>
    <w:rsid w:val="00873CFD"/>
    <w:rsid w:val="00874E02"/>
    <w:rsid w:val="00875BB7"/>
    <w:rsid w:val="0089031B"/>
    <w:rsid w:val="008A0292"/>
    <w:rsid w:val="008B3E3B"/>
    <w:rsid w:val="008B42E8"/>
    <w:rsid w:val="008C03B3"/>
    <w:rsid w:val="008C069D"/>
    <w:rsid w:val="008D4C4D"/>
    <w:rsid w:val="008D5F62"/>
    <w:rsid w:val="008D653E"/>
    <w:rsid w:val="008D6F6F"/>
    <w:rsid w:val="008F4411"/>
    <w:rsid w:val="008F4BE4"/>
    <w:rsid w:val="00901077"/>
    <w:rsid w:val="00903FEA"/>
    <w:rsid w:val="00910109"/>
    <w:rsid w:val="00930784"/>
    <w:rsid w:val="00940777"/>
    <w:rsid w:val="009420EB"/>
    <w:rsid w:val="00944032"/>
    <w:rsid w:val="0094741E"/>
    <w:rsid w:val="009522F5"/>
    <w:rsid w:val="00966C7D"/>
    <w:rsid w:val="009701AF"/>
    <w:rsid w:val="009854B2"/>
    <w:rsid w:val="00986E25"/>
    <w:rsid w:val="009A2488"/>
    <w:rsid w:val="009B598E"/>
    <w:rsid w:val="009B6EC6"/>
    <w:rsid w:val="009D6E13"/>
    <w:rsid w:val="009E057F"/>
    <w:rsid w:val="009F3E03"/>
    <w:rsid w:val="009F710A"/>
    <w:rsid w:val="00A00D45"/>
    <w:rsid w:val="00A116C0"/>
    <w:rsid w:val="00A13E23"/>
    <w:rsid w:val="00A16498"/>
    <w:rsid w:val="00A20148"/>
    <w:rsid w:val="00A24178"/>
    <w:rsid w:val="00A2426C"/>
    <w:rsid w:val="00A2460E"/>
    <w:rsid w:val="00A27563"/>
    <w:rsid w:val="00A277CD"/>
    <w:rsid w:val="00A306A7"/>
    <w:rsid w:val="00A326DD"/>
    <w:rsid w:val="00A33E99"/>
    <w:rsid w:val="00A3584A"/>
    <w:rsid w:val="00A37C42"/>
    <w:rsid w:val="00A46995"/>
    <w:rsid w:val="00A52697"/>
    <w:rsid w:val="00A52F15"/>
    <w:rsid w:val="00A5684A"/>
    <w:rsid w:val="00A57E78"/>
    <w:rsid w:val="00A749F1"/>
    <w:rsid w:val="00A77EF6"/>
    <w:rsid w:val="00A84484"/>
    <w:rsid w:val="00A9042A"/>
    <w:rsid w:val="00AA1EA7"/>
    <w:rsid w:val="00AA41C1"/>
    <w:rsid w:val="00AB04DF"/>
    <w:rsid w:val="00AB0AF5"/>
    <w:rsid w:val="00AB247B"/>
    <w:rsid w:val="00AC1ECB"/>
    <w:rsid w:val="00AC3B12"/>
    <w:rsid w:val="00AC67AD"/>
    <w:rsid w:val="00AC7ADE"/>
    <w:rsid w:val="00AD4521"/>
    <w:rsid w:val="00AD48BB"/>
    <w:rsid w:val="00AE5896"/>
    <w:rsid w:val="00AE7207"/>
    <w:rsid w:val="00AE733D"/>
    <w:rsid w:val="00AF0B03"/>
    <w:rsid w:val="00B01496"/>
    <w:rsid w:val="00B05C12"/>
    <w:rsid w:val="00B12941"/>
    <w:rsid w:val="00B12AE7"/>
    <w:rsid w:val="00B13659"/>
    <w:rsid w:val="00B2333F"/>
    <w:rsid w:val="00B23600"/>
    <w:rsid w:val="00B26F81"/>
    <w:rsid w:val="00B33149"/>
    <w:rsid w:val="00B3405B"/>
    <w:rsid w:val="00B472F5"/>
    <w:rsid w:val="00B6369A"/>
    <w:rsid w:val="00B646D5"/>
    <w:rsid w:val="00B65B6C"/>
    <w:rsid w:val="00B66555"/>
    <w:rsid w:val="00B7011E"/>
    <w:rsid w:val="00B713C2"/>
    <w:rsid w:val="00B753B9"/>
    <w:rsid w:val="00B852E1"/>
    <w:rsid w:val="00B9290A"/>
    <w:rsid w:val="00BA305B"/>
    <w:rsid w:val="00BA42EA"/>
    <w:rsid w:val="00BA500C"/>
    <w:rsid w:val="00BB1DE8"/>
    <w:rsid w:val="00BC04D5"/>
    <w:rsid w:val="00BC4191"/>
    <w:rsid w:val="00BC6DEE"/>
    <w:rsid w:val="00BE577B"/>
    <w:rsid w:val="00BE6058"/>
    <w:rsid w:val="00BF6F95"/>
    <w:rsid w:val="00BF714C"/>
    <w:rsid w:val="00C05568"/>
    <w:rsid w:val="00C25B97"/>
    <w:rsid w:val="00C324DE"/>
    <w:rsid w:val="00C331C9"/>
    <w:rsid w:val="00C37962"/>
    <w:rsid w:val="00C45EE3"/>
    <w:rsid w:val="00C463AC"/>
    <w:rsid w:val="00C50015"/>
    <w:rsid w:val="00C53C38"/>
    <w:rsid w:val="00C570EB"/>
    <w:rsid w:val="00C6769B"/>
    <w:rsid w:val="00C74E0F"/>
    <w:rsid w:val="00C75561"/>
    <w:rsid w:val="00C7656B"/>
    <w:rsid w:val="00C838A5"/>
    <w:rsid w:val="00C92F37"/>
    <w:rsid w:val="00C978FF"/>
    <w:rsid w:val="00CA12F0"/>
    <w:rsid w:val="00CA59BD"/>
    <w:rsid w:val="00CA613C"/>
    <w:rsid w:val="00CA62AE"/>
    <w:rsid w:val="00CA6B0E"/>
    <w:rsid w:val="00CB1A51"/>
    <w:rsid w:val="00CB24A9"/>
    <w:rsid w:val="00CC7C74"/>
    <w:rsid w:val="00CD622B"/>
    <w:rsid w:val="00CE4EF7"/>
    <w:rsid w:val="00CF2374"/>
    <w:rsid w:val="00CF6187"/>
    <w:rsid w:val="00D0236F"/>
    <w:rsid w:val="00D07A16"/>
    <w:rsid w:val="00D17E46"/>
    <w:rsid w:val="00D20DCF"/>
    <w:rsid w:val="00D21EDF"/>
    <w:rsid w:val="00D36D4D"/>
    <w:rsid w:val="00D45F57"/>
    <w:rsid w:val="00D527C3"/>
    <w:rsid w:val="00D55565"/>
    <w:rsid w:val="00D56D20"/>
    <w:rsid w:val="00D6135C"/>
    <w:rsid w:val="00D707B0"/>
    <w:rsid w:val="00D70DF5"/>
    <w:rsid w:val="00D71A6E"/>
    <w:rsid w:val="00D8435A"/>
    <w:rsid w:val="00DA0B34"/>
    <w:rsid w:val="00DA1235"/>
    <w:rsid w:val="00DA1B5F"/>
    <w:rsid w:val="00DA62FB"/>
    <w:rsid w:val="00DA6A48"/>
    <w:rsid w:val="00DB15D7"/>
    <w:rsid w:val="00DB2372"/>
    <w:rsid w:val="00DB2704"/>
    <w:rsid w:val="00DC68AC"/>
    <w:rsid w:val="00DD3079"/>
    <w:rsid w:val="00DE5CE0"/>
    <w:rsid w:val="00DF0C43"/>
    <w:rsid w:val="00DF64A0"/>
    <w:rsid w:val="00DF6674"/>
    <w:rsid w:val="00DF6B9F"/>
    <w:rsid w:val="00DF7457"/>
    <w:rsid w:val="00E00131"/>
    <w:rsid w:val="00E0061C"/>
    <w:rsid w:val="00E029C4"/>
    <w:rsid w:val="00E0416F"/>
    <w:rsid w:val="00E042DA"/>
    <w:rsid w:val="00E06450"/>
    <w:rsid w:val="00E1603E"/>
    <w:rsid w:val="00E171F4"/>
    <w:rsid w:val="00E263A6"/>
    <w:rsid w:val="00E32A11"/>
    <w:rsid w:val="00E345ED"/>
    <w:rsid w:val="00E40B8B"/>
    <w:rsid w:val="00E47F31"/>
    <w:rsid w:val="00E50A30"/>
    <w:rsid w:val="00E6555C"/>
    <w:rsid w:val="00E67C3B"/>
    <w:rsid w:val="00E73A78"/>
    <w:rsid w:val="00E86240"/>
    <w:rsid w:val="00E9606E"/>
    <w:rsid w:val="00E972A5"/>
    <w:rsid w:val="00EA2C0F"/>
    <w:rsid w:val="00EA3258"/>
    <w:rsid w:val="00EA5814"/>
    <w:rsid w:val="00EA6BF9"/>
    <w:rsid w:val="00EB6A59"/>
    <w:rsid w:val="00ED4417"/>
    <w:rsid w:val="00ED68E6"/>
    <w:rsid w:val="00ED6DC0"/>
    <w:rsid w:val="00ED6F49"/>
    <w:rsid w:val="00EE3C83"/>
    <w:rsid w:val="00EF3CA9"/>
    <w:rsid w:val="00EF7381"/>
    <w:rsid w:val="00F0205E"/>
    <w:rsid w:val="00F026C4"/>
    <w:rsid w:val="00F1179B"/>
    <w:rsid w:val="00F12DBE"/>
    <w:rsid w:val="00F12FBD"/>
    <w:rsid w:val="00F17B87"/>
    <w:rsid w:val="00F17CCC"/>
    <w:rsid w:val="00F35AAC"/>
    <w:rsid w:val="00F35FA4"/>
    <w:rsid w:val="00F41463"/>
    <w:rsid w:val="00F47281"/>
    <w:rsid w:val="00F47BEC"/>
    <w:rsid w:val="00F51668"/>
    <w:rsid w:val="00F54A8E"/>
    <w:rsid w:val="00F56CA4"/>
    <w:rsid w:val="00F6228A"/>
    <w:rsid w:val="00F649E3"/>
    <w:rsid w:val="00F654FE"/>
    <w:rsid w:val="00F76E65"/>
    <w:rsid w:val="00F81A29"/>
    <w:rsid w:val="00F85E9E"/>
    <w:rsid w:val="00F86E16"/>
    <w:rsid w:val="00F92424"/>
    <w:rsid w:val="00F93474"/>
    <w:rsid w:val="00F94911"/>
    <w:rsid w:val="00F97EA9"/>
    <w:rsid w:val="00FA6894"/>
    <w:rsid w:val="00FC0D35"/>
    <w:rsid w:val="00FD3501"/>
    <w:rsid w:val="00FD3A77"/>
    <w:rsid w:val="00FD5C1C"/>
    <w:rsid w:val="00FD5D79"/>
    <w:rsid w:val="00FE47DD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272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D843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6A4D"/>
    <w:rPr>
      <w:color w:val="0000FF"/>
      <w:u w:val="single"/>
    </w:rPr>
  </w:style>
  <w:style w:type="paragraph" w:styleId="Header">
    <w:name w:val="header"/>
    <w:basedOn w:val="Normal"/>
    <w:rsid w:val="00E47F31"/>
    <w:pPr>
      <w:tabs>
        <w:tab w:val="center" w:pos="4320"/>
        <w:tab w:val="right" w:pos="8640"/>
      </w:tabs>
    </w:pPr>
    <w:rPr>
      <w:sz w:val="18"/>
      <w:szCs w:val="20"/>
    </w:rPr>
  </w:style>
  <w:style w:type="paragraph" w:styleId="NormalWeb">
    <w:name w:val="Normal (Web)"/>
    <w:basedOn w:val="Normal"/>
    <w:uiPriority w:val="99"/>
    <w:rsid w:val="001C59BE"/>
    <w:pPr>
      <w:spacing w:before="100" w:beforeAutospacing="1" w:after="100" w:afterAutospacing="1"/>
    </w:pPr>
  </w:style>
  <w:style w:type="character" w:customStyle="1" w:styleId="inline-bubble-linkinline-link-active">
    <w:name w:val="inline-bubble-link inline-link-active"/>
    <w:basedOn w:val="DefaultParagraphFont"/>
    <w:rsid w:val="001C59BE"/>
  </w:style>
  <w:style w:type="character" w:styleId="Emphasis">
    <w:name w:val="Emphasis"/>
    <w:qFormat/>
    <w:rsid w:val="001C59BE"/>
    <w:rPr>
      <w:i/>
      <w:iCs/>
    </w:rPr>
  </w:style>
  <w:style w:type="character" w:styleId="CommentReference">
    <w:name w:val="annotation reference"/>
    <w:semiHidden/>
    <w:unhideWhenUsed/>
    <w:rsid w:val="004656D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656DD"/>
  </w:style>
  <w:style w:type="character" w:customStyle="1" w:styleId="CommentTextChar">
    <w:name w:val="Comment Text Char"/>
    <w:link w:val="CommentText"/>
    <w:semiHidden/>
    <w:rsid w:val="004656D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656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2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2F5"/>
    <w:rPr>
      <w:b/>
      <w:bCs/>
      <w:sz w:val="24"/>
      <w:szCs w:val="24"/>
      <w:lang w:val="en-US" w:eastAsia="en-US" w:bidi="ar-SA"/>
    </w:rPr>
  </w:style>
  <w:style w:type="character" w:styleId="Strong">
    <w:name w:val="Strong"/>
    <w:uiPriority w:val="22"/>
    <w:qFormat/>
    <w:rsid w:val="00B13659"/>
    <w:rPr>
      <w:b/>
      <w:bCs/>
      <w:sz w:val="24"/>
      <w:szCs w:val="24"/>
      <w:bdr w:val="none" w:sz="0" w:space="0" w:color="auto" w:frame="1"/>
      <w:vertAlign w:val="baseline"/>
    </w:rPr>
  </w:style>
  <w:style w:type="character" w:styleId="FollowedHyperlink">
    <w:name w:val="FollowedHyperlink"/>
    <w:uiPriority w:val="99"/>
    <w:semiHidden/>
    <w:unhideWhenUsed/>
    <w:rsid w:val="00080AA6"/>
    <w:rPr>
      <w:color w:val="800080"/>
      <w:u w:val="single"/>
    </w:rPr>
  </w:style>
  <w:style w:type="character" w:customStyle="1" w:styleId="apple-tab-span">
    <w:name w:val="apple-tab-span"/>
    <w:rsid w:val="001A28F1"/>
  </w:style>
  <w:style w:type="character" w:customStyle="1" w:styleId="apple-converted-space">
    <w:name w:val="apple-converted-space"/>
    <w:basedOn w:val="DefaultParagraphFont"/>
    <w:rsid w:val="00BE6058"/>
  </w:style>
  <w:style w:type="paragraph" w:styleId="ListParagraph">
    <w:name w:val="List Paragraph"/>
    <w:basedOn w:val="Normal"/>
    <w:uiPriority w:val="34"/>
    <w:qFormat/>
    <w:rsid w:val="0025777B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biro@championmgt.com" TargetMode="External"/><Relationship Id="rId7" Type="http://schemas.openxmlformats.org/officeDocument/2006/relationships/hyperlink" Target="mailto:lmcquaker@studiomoviegrill.com" TargetMode="External"/><Relationship Id="rId8" Type="http://schemas.openxmlformats.org/officeDocument/2006/relationships/hyperlink" Target="http://www.studiomoviegrill.com" TargetMode="External"/><Relationship Id="rId9" Type="http://schemas.openxmlformats.org/officeDocument/2006/relationships/hyperlink" Target="http://www.studiomoviegrill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Cane’s Chicken Fingers Partners with</vt:lpstr>
    </vt:vector>
  </TitlesOfParts>
  <Company>Champion Management LLC</Company>
  <LinksUpToDate>false</LinksUpToDate>
  <CharactersWithSpaces>1974</CharactersWithSpaces>
  <SharedDoc>false</SharedDoc>
  <HLinks>
    <vt:vector size="6" baseType="variant"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mailto:lbiro@championmgt.com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Cane’s Chicken Fingers Partners with</dc:title>
  <dc:subject/>
  <dc:creator>Ladd</dc:creator>
  <cp:keywords/>
  <dc:description/>
  <cp:lastModifiedBy>Lynne McQuaker</cp:lastModifiedBy>
  <cp:revision>2</cp:revision>
  <cp:lastPrinted>2016-08-23T17:09:00Z</cp:lastPrinted>
  <dcterms:created xsi:type="dcterms:W3CDTF">2016-11-09T18:18:00Z</dcterms:created>
  <dcterms:modified xsi:type="dcterms:W3CDTF">2016-11-09T18:18:00Z</dcterms:modified>
</cp:coreProperties>
</file>